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8E" w:rsidRPr="007E27D5" w:rsidRDefault="007A308E" w:rsidP="007A308E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  <w:r w:rsidRPr="007E27D5">
        <w:rPr>
          <w:rFonts w:ascii="Arial" w:eastAsia="Arial" w:hAnsi="Arial" w:cs="Arial"/>
          <w:b/>
        </w:rPr>
        <w:t>Pesquisa Semanal de Combustíveis</w:t>
      </w:r>
    </w:p>
    <w:p w:rsidR="007A308E" w:rsidRPr="007E27D5" w:rsidRDefault="007A308E" w:rsidP="007A308E">
      <w:pPr>
        <w:rPr>
          <w:rFonts w:ascii="Arial" w:eastAsia="Arial" w:hAnsi="Arial" w:cs="Arial"/>
          <w:b/>
        </w:rPr>
      </w:pPr>
    </w:p>
    <w:p w:rsidR="007A308E" w:rsidRDefault="007A308E" w:rsidP="007A308E">
      <w:pPr>
        <w:spacing w:line="276" w:lineRule="auto"/>
        <w:jc w:val="both"/>
        <w:rPr>
          <w:rFonts w:ascii="Arial" w:eastAsia="Arial" w:hAnsi="Arial" w:cs="Arial"/>
        </w:rPr>
      </w:pPr>
    </w:p>
    <w:p w:rsidR="007A308E" w:rsidRDefault="007A308E" w:rsidP="007A308E">
      <w:pPr>
        <w:pStyle w:val="PargrafodaLista"/>
        <w:spacing w:line="276" w:lineRule="auto"/>
        <w:ind w:left="709"/>
        <w:jc w:val="both"/>
        <w:rPr>
          <w:rFonts w:ascii="Arial" w:eastAsia="Arial" w:hAnsi="Arial" w:cs="Arial"/>
        </w:rPr>
      </w:pPr>
      <w:r w:rsidRPr="00F62E35"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b/>
        </w:rPr>
        <w:t xml:space="preserve"> </w:t>
      </w:r>
      <w:r w:rsidRPr="007A4F4D">
        <w:rPr>
          <w:rFonts w:ascii="Arial" w:eastAsia="Arial" w:hAnsi="Arial" w:cs="Arial"/>
          <w:b/>
        </w:rPr>
        <w:t xml:space="preserve">Gasolina Comum - </w:t>
      </w:r>
      <w:r w:rsidRPr="007A4F4D">
        <w:rPr>
          <w:rFonts w:ascii="Arial" w:eastAsia="Arial" w:hAnsi="Arial" w:cs="Arial"/>
        </w:rPr>
        <w:t xml:space="preserve">no valor de </w:t>
      </w:r>
      <w:r w:rsidRPr="007A4F4D">
        <w:rPr>
          <w:rFonts w:ascii="Arial" w:eastAsia="Arial" w:hAnsi="Arial" w:cs="Arial"/>
          <w:b/>
        </w:rPr>
        <w:t xml:space="preserve">R$ </w:t>
      </w:r>
      <w:r w:rsidR="00F31A86">
        <w:rPr>
          <w:rFonts w:ascii="Arial" w:eastAsia="Arial" w:hAnsi="Arial" w:cs="Arial"/>
          <w:b/>
        </w:rPr>
        <w:t>5,19</w:t>
      </w:r>
      <w:r w:rsidRPr="007A4F4D">
        <w:rPr>
          <w:rFonts w:ascii="Arial" w:eastAsia="Arial" w:hAnsi="Arial" w:cs="Arial"/>
        </w:rPr>
        <w:t xml:space="preserve"> (</w:t>
      </w:r>
      <w:r w:rsidR="00F31A86">
        <w:rPr>
          <w:rFonts w:ascii="Arial" w:eastAsia="Arial" w:hAnsi="Arial" w:cs="Arial"/>
        </w:rPr>
        <w:t>cinco reais e oitenta e dezenove centavos</w:t>
      </w:r>
      <w:r w:rsidRPr="007A4F4D">
        <w:rPr>
          <w:rFonts w:ascii="Arial" w:eastAsia="Arial" w:hAnsi="Arial" w:cs="Arial"/>
        </w:rPr>
        <w:t>), registrado nos postos:</w:t>
      </w:r>
    </w:p>
    <w:p w:rsidR="007A308E" w:rsidRDefault="007A308E" w:rsidP="007A308E">
      <w:pPr>
        <w:pStyle w:val="PargrafodaLista"/>
        <w:ind w:left="709"/>
        <w:jc w:val="both"/>
        <w:rPr>
          <w:rFonts w:ascii="Arial" w:eastAsia="Arial" w:hAnsi="Arial" w:cs="Arial"/>
        </w:rPr>
      </w:pPr>
    </w:p>
    <w:tbl>
      <w:tblPr>
        <w:tblW w:w="958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416"/>
        <w:gridCol w:w="3920"/>
        <w:gridCol w:w="1540"/>
      </w:tblGrid>
      <w:tr w:rsidR="0043560E" w:rsidRPr="0043560E" w:rsidTr="00F205DF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60E" w:rsidRPr="0043560E" w:rsidRDefault="0043560E" w:rsidP="0043560E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t-BR"/>
              </w:rPr>
            </w:pPr>
            <w:r w:rsidRPr="0043560E">
              <w:rPr>
                <w:rFonts w:ascii="Arial" w:hAnsi="Arial" w:cs="Arial"/>
                <w:kern w:val="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560E" w:rsidRPr="0043560E" w:rsidRDefault="0043560E" w:rsidP="0043560E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43560E">
              <w:rPr>
                <w:kern w:val="0"/>
                <w:sz w:val="22"/>
                <w:szCs w:val="22"/>
                <w:lang w:eastAsia="pt-BR"/>
              </w:rPr>
              <w:t xml:space="preserve">Posto </w:t>
            </w:r>
            <w:proofErr w:type="spellStart"/>
            <w:r w:rsidRPr="0043560E">
              <w:rPr>
                <w:kern w:val="0"/>
                <w:sz w:val="22"/>
                <w:szCs w:val="22"/>
                <w:lang w:eastAsia="pt-BR"/>
              </w:rPr>
              <w:t>Petro</w:t>
            </w:r>
            <w:proofErr w:type="spellEnd"/>
            <w:r w:rsidRPr="0043560E">
              <w:rPr>
                <w:kern w:val="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43560E">
              <w:rPr>
                <w:kern w:val="0"/>
                <w:sz w:val="22"/>
                <w:szCs w:val="22"/>
                <w:lang w:eastAsia="pt-BR"/>
              </w:rPr>
              <w:t>Amazon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560E" w:rsidRPr="0043560E" w:rsidRDefault="0043560E" w:rsidP="0043560E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43560E">
              <w:rPr>
                <w:kern w:val="0"/>
                <w:sz w:val="22"/>
                <w:szCs w:val="22"/>
                <w:lang w:eastAsia="pt-BR"/>
              </w:rPr>
              <w:t>Av. Camapuã, 140-194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60E" w:rsidRPr="0043560E" w:rsidRDefault="0043560E" w:rsidP="0043560E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43560E">
              <w:rPr>
                <w:kern w:val="0"/>
                <w:sz w:val="22"/>
                <w:szCs w:val="22"/>
                <w:lang w:eastAsia="pt-BR"/>
              </w:rPr>
              <w:t>Cidade de Deus</w:t>
            </w:r>
          </w:p>
        </w:tc>
      </w:tr>
      <w:tr w:rsidR="0043560E" w:rsidRPr="0043560E" w:rsidTr="00F205D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60E" w:rsidRPr="0043560E" w:rsidRDefault="0043560E" w:rsidP="0043560E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t-BR"/>
              </w:rPr>
            </w:pPr>
            <w:r w:rsidRPr="0043560E">
              <w:rPr>
                <w:rFonts w:ascii="Arial" w:hAnsi="Arial" w:cs="Arial"/>
                <w:kern w:val="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560E" w:rsidRPr="0043560E" w:rsidRDefault="0043560E" w:rsidP="0043560E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43560E">
              <w:rPr>
                <w:kern w:val="0"/>
                <w:sz w:val="22"/>
                <w:szCs w:val="22"/>
                <w:lang w:eastAsia="pt-BR"/>
              </w:rPr>
              <w:t>Posto Shell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560E" w:rsidRPr="0043560E" w:rsidRDefault="0043560E" w:rsidP="0043560E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43560E">
              <w:rPr>
                <w:kern w:val="0"/>
                <w:sz w:val="22"/>
                <w:szCs w:val="22"/>
                <w:lang w:eastAsia="pt-BR"/>
              </w:rPr>
              <w:t>Av. Camapuã, 1176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60E" w:rsidRPr="0043560E" w:rsidRDefault="0043560E" w:rsidP="0043560E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43560E">
              <w:rPr>
                <w:kern w:val="0"/>
                <w:sz w:val="22"/>
                <w:szCs w:val="22"/>
                <w:lang w:eastAsia="pt-BR"/>
              </w:rPr>
              <w:t>Cidade de Deus</w:t>
            </w:r>
          </w:p>
        </w:tc>
      </w:tr>
      <w:tr w:rsidR="0043560E" w:rsidRPr="0043560E" w:rsidTr="00F205D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60E" w:rsidRPr="0043560E" w:rsidRDefault="0043560E" w:rsidP="0043560E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t-BR"/>
              </w:rPr>
            </w:pPr>
            <w:r w:rsidRPr="0043560E">
              <w:rPr>
                <w:rFonts w:ascii="Arial" w:hAnsi="Arial" w:cs="Arial"/>
                <w:kern w:val="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560E" w:rsidRPr="0043560E" w:rsidRDefault="0043560E" w:rsidP="0043560E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43560E">
              <w:rPr>
                <w:kern w:val="0"/>
                <w:sz w:val="22"/>
                <w:szCs w:val="22"/>
                <w:lang w:eastAsia="pt-BR"/>
              </w:rPr>
              <w:t xml:space="preserve">Auto Posto </w:t>
            </w:r>
            <w:proofErr w:type="spellStart"/>
            <w:r w:rsidRPr="0043560E">
              <w:rPr>
                <w:kern w:val="0"/>
                <w:sz w:val="22"/>
                <w:szCs w:val="22"/>
                <w:lang w:eastAsia="pt-BR"/>
              </w:rPr>
              <w:t>Petrocasa</w:t>
            </w:r>
            <w:proofErr w:type="spellEnd"/>
            <w:r w:rsidRPr="0043560E">
              <w:rPr>
                <w:kern w:val="0"/>
                <w:sz w:val="22"/>
                <w:szCs w:val="22"/>
                <w:lang w:eastAsia="pt-BR"/>
              </w:rPr>
              <w:t xml:space="preserve"> Cordeiro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560E" w:rsidRPr="0043560E" w:rsidRDefault="0043560E" w:rsidP="0043560E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43560E">
              <w:rPr>
                <w:kern w:val="0"/>
                <w:sz w:val="22"/>
                <w:szCs w:val="22"/>
                <w:lang w:eastAsia="pt-BR"/>
              </w:rPr>
              <w:t xml:space="preserve">Av. </w:t>
            </w:r>
            <w:proofErr w:type="spellStart"/>
            <w:r w:rsidRPr="0043560E">
              <w:rPr>
                <w:kern w:val="0"/>
                <w:sz w:val="22"/>
                <w:szCs w:val="22"/>
                <w:lang w:eastAsia="pt-BR"/>
              </w:rPr>
              <w:t>Autaz</w:t>
            </w:r>
            <w:proofErr w:type="spellEnd"/>
            <w:r w:rsidRPr="0043560E">
              <w:rPr>
                <w:kern w:val="0"/>
                <w:sz w:val="22"/>
                <w:szCs w:val="22"/>
                <w:lang w:eastAsia="pt-BR"/>
              </w:rPr>
              <w:t xml:space="preserve"> Mirim, n° 10370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60E" w:rsidRPr="0043560E" w:rsidRDefault="0043560E" w:rsidP="0043560E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43560E">
              <w:rPr>
                <w:kern w:val="0"/>
                <w:sz w:val="22"/>
                <w:szCs w:val="22"/>
                <w:lang w:eastAsia="pt-BR"/>
              </w:rPr>
              <w:t>Jorge Teixeira</w:t>
            </w:r>
          </w:p>
        </w:tc>
      </w:tr>
      <w:tr w:rsidR="0043560E" w:rsidRPr="0043560E" w:rsidTr="00F205D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560E" w:rsidRPr="0043560E" w:rsidRDefault="0043560E" w:rsidP="0043560E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  <w:lang w:eastAsia="pt-BR"/>
              </w:rPr>
            </w:pPr>
            <w:r w:rsidRPr="0043560E">
              <w:rPr>
                <w:rFonts w:ascii="Arial" w:hAnsi="Arial" w:cs="Arial"/>
                <w:kern w:val="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560E" w:rsidRPr="0043560E" w:rsidRDefault="0043560E" w:rsidP="0043560E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43560E">
              <w:rPr>
                <w:kern w:val="0"/>
                <w:sz w:val="22"/>
                <w:szCs w:val="22"/>
                <w:lang w:eastAsia="pt-BR"/>
              </w:rPr>
              <w:t xml:space="preserve">Posto </w:t>
            </w:r>
            <w:proofErr w:type="spellStart"/>
            <w:r w:rsidRPr="0043560E">
              <w:rPr>
                <w:kern w:val="0"/>
                <w:sz w:val="22"/>
                <w:szCs w:val="22"/>
                <w:lang w:eastAsia="pt-BR"/>
              </w:rPr>
              <w:t>Br</w:t>
            </w:r>
            <w:proofErr w:type="spell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560E" w:rsidRPr="0043560E" w:rsidRDefault="0043560E" w:rsidP="0043560E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43560E">
              <w:rPr>
                <w:kern w:val="0"/>
                <w:sz w:val="22"/>
                <w:szCs w:val="22"/>
                <w:lang w:eastAsia="pt-BR"/>
              </w:rPr>
              <w:t>Av. Nossa Senhora da Conceição, n°29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560E" w:rsidRPr="0043560E" w:rsidRDefault="0043560E" w:rsidP="0043560E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43560E">
              <w:rPr>
                <w:kern w:val="0"/>
                <w:sz w:val="22"/>
                <w:szCs w:val="22"/>
                <w:lang w:eastAsia="pt-BR"/>
              </w:rPr>
              <w:t>Cidade de Deus</w:t>
            </w:r>
          </w:p>
        </w:tc>
      </w:tr>
    </w:tbl>
    <w:p w:rsidR="007A308E" w:rsidRPr="0043560E" w:rsidRDefault="007A308E" w:rsidP="0043560E">
      <w:pPr>
        <w:pStyle w:val="PargrafodaLista"/>
        <w:ind w:left="1428"/>
        <w:jc w:val="both"/>
        <w:rPr>
          <w:rFonts w:ascii="Arial" w:eastAsia="Arial" w:hAnsi="Arial" w:cs="Arial"/>
        </w:rPr>
      </w:pPr>
    </w:p>
    <w:p w:rsidR="007A308E" w:rsidRPr="00B54783" w:rsidRDefault="007A308E" w:rsidP="007A308E">
      <w:pPr>
        <w:pStyle w:val="PargrafodaLista"/>
        <w:spacing w:line="480" w:lineRule="auto"/>
        <w:ind w:left="1429"/>
        <w:jc w:val="both"/>
        <w:rPr>
          <w:rFonts w:ascii="Arial" w:eastAsia="Arial" w:hAnsi="Arial" w:cs="Arial"/>
          <w:b/>
        </w:rPr>
      </w:pPr>
    </w:p>
    <w:p w:rsidR="00DE61F6" w:rsidRDefault="00DE61F6" w:rsidP="007A308E">
      <w:pPr>
        <w:pStyle w:val="PargrafodaLista"/>
        <w:spacing w:line="276" w:lineRule="auto"/>
        <w:ind w:left="709"/>
        <w:jc w:val="both"/>
        <w:rPr>
          <w:rFonts w:ascii="Arial" w:eastAsia="Arial" w:hAnsi="Arial" w:cs="Arial"/>
        </w:rPr>
      </w:pPr>
    </w:p>
    <w:p w:rsidR="00DE61F6" w:rsidRDefault="00DE61F6" w:rsidP="007A308E">
      <w:pPr>
        <w:pStyle w:val="PargrafodaLista"/>
        <w:spacing w:line="276" w:lineRule="auto"/>
        <w:ind w:left="709"/>
        <w:jc w:val="both"/>
        <w:rPr>
          <w:rFonts w:ascii="Arial" w:eastAsia="Arial" w:hAnsi="Arial" w:cs="Arial"/>
        </w:rPr>
      </w:pPr>
    </w:p>
    <w:p w:rsidR="00DE61F6" w:rsidRDefault="00DE61F6" w:rsidP="007A308E">
      <w:pPr>
        <w:pStyle w:val="PargrafodaLista"/>
        <w:spacing w:line="276" w:lineRule="auto"/>
        <w:ind w:left="709"/>
        <w:jc w:val="both"/>
        <w:rPr>
          <w:rFonts w:ascii="Arial" w:eastAsia="Arial" w:hAnsi="Arial" w:cs="Arial"/>
        </w:rPr>
      </w:pPr>
      <w:proofErr w:type="gramStart"/>
      <w:r w:rsidRPr="00DE61F6"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b/>
        </w:rPr>
        <w:t>.</w:t>
      </w:r>
      <w:proofErr w:type="gramEnd"/>
      <w:r>
        <w:rPr>
          <w:rFonts w:ascii="Arial" w:eastAsia="Arial" w:hAnsi="Arial" w:cs="Arial"/>
          <w:b/>
        </w:rPr>
        <w:t>Gasolina Aditivada</w:t>
      </w:r>
      <w:r w:rsidRPr="007A4F4D">
        <w:rPr>
          <w:rFonts w:ascii="Arial" w:eastAsia="Arial" w:hAnsi="Arial" w:cs="Arial"/>
          <w:b/>
        </w:rPr>
        <w:t xml:space="preserve"> - </w:t>
      </w:r>
      <w:r w:rsidRPr="007A4F4D">
        <w:rPr>
          <w:rFonts w:ascii="Arial" w:eastAsia="Arial" w:hAnsi="Arial" w:cs="Arial"/>
        </w:rPr>
        <w:t xml:space="preserve">no valor de </w:t>
      </w:r>
      <w:r w:rsidRPr="007A4F4D">
        <w:rPr>
          <w:rFonts w:ascii="Arial" w:eastAsia="Arial" w:hAnsi="Arial" w:cs="Arial"/>
          <w:b/>
        </w:rPr>
        <w:t xml:space="preserve">R$ </w:t>
      </w:r>
      <w:r>
        <w:rPr>
          <w:rFonts w:ascii="Arial" w:eastAsia="Arial" w:hAnsi="Arial" w:cs="Arial"/>
          <w:b/>
        </w:rPr>
        <w:t>5,29</w:t>
      </w:r>
      <w:r w:rsidRPr="007A4F4D"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</w:rPr>
        <w:t>cinco reais e vinte e nove centavos</w:t>
      </w:r>
      <w:r w:rsidRPr="007A4F4D">
        <w:rPr>
          <w:rFonts w:ascii="Arial" w:eastAsia="Arial" w:hAnsi="Arial" w:cs="Arial"/>
        </w:rPr>
        <w:t>), registrado nos postos:</w:t>
      </w:r>
    </w:p>
    <w:p w:rsidR="00DE61F6" w:rsidRDefault="00DE61F6" w:rsidP="007A308E">
      <w:pPr>
        <w:pStyle w:val="PargrafodaLista"/>
        <w:spacing w:line="276" w:lineRule="auto"/>
        <w:ind w:left="709"/>
        <w:jc w:val="both"/>
        <w:rPr>
          <w:rFonts w:ascii="Arial" w:eastAsia="Arial" w:hAnsi="Arial" w:cs="Arial"/>
        </w:rPr>
      </w:pPr>
    </w:p>
    <w:tbl>
      <w:tblPr>
        <w:tblW w:w="8221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2773"/>
        <w:gridCol w:w="2771"/>
        <w:gridCol w:w="1827"/>
      </w:tblGrid>
      <w:tr w:rsidR="00DE61F6" w:rsidRPr="00DE61F6" w:rsidTr="00DE61F6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F6" w:rsidRPr="00DE61F6" w:rsidRDefault="00DE61F6" w:rsidP="00DE61F6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DE61F6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>
              <w:rPr>
                <w:kern w:val="0"/>
                <w:sz w:val="22"/>
                <w:szCs w:val="22"/>
                <w:lang w:eastAsia="pt-BR"/>
              </w:rPr>
              <w:t xml:space="preserve">Posto </w:t>
            </w:r>
            <w:proofErr w:type="spellStart"/>
            <w:r>
              <w:rPr>
                <w:kern w:val="0"/>
                <w:sz w:val="22"/>
                <w:szCs w:val="22"/>
                <w:lang w:eastAsia="pt-BR"/>
              </w:rPr>
              <w:t>N.</w:t>
            </w:r>
            <w:r w:rsidRPr="00DE61F6">
              <w:rPr>
                <w:kern w:val="0"/>
                <w:sz w:val="22"/>
                <w:szCs w:val="22"/>
                <w:lang w:eastAsia="pt-BR"/>
              </w:rPr>
              <w:t>Senhora</w:t>
            </w:r>
            <w:proofErr w:type="spellEnd"/>
            <w:r w:rsidRPr="00DE61F6">
              <w:rPr>
                <w:kern w:val="0"/>
                <w:sz w:val="22"/>
                <w:szCs w:val="22"/>
                <w:lang w:eastAsia="pt-BR"/>
              </w:rPr>
              <w:t xml:space="preserve"> de Nazaré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Av. Camapuã, 1848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Cidade de Deus</w:t>
            </w:r>
          </w:p>
        </w:tc>
      </w:tr>
      <w:tr w:rsidR="00DE61F6" w:rsidRPr="00DE61F6" w:rsidTr="00DE61F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F6" w:rsidRPr="00DE61F6" w:rsidRDefault="00DE61F6" w:rsidP="00DE61F6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DE61F6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Posto dos Oitis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Av. Dos Oitis, n° 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Distrito Industrial</w:t>
            </w:r>
          </w:p>
        </w:tc>
      </w:tr>
      <w:tr w:rsidR="00DE61F6" w:rsidRPr="00DE61F6" w:rsidTr="00DE61F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F6" w:rsidRPr="00DE61F6" w:rsidRDefault="00DE61F6" w:rsidP="00DE61F6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DE61F6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Posto Educandos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Av. Leopoldo Peres, n° 448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Educandos</w:t>
            </w:r>
          </w:p>
        </w:tc>
      </w:tr>
      <w:tr w:rsidR="00DE61F6" w:rsidRPr="00DE61F6" w:rsidTr="00DE61F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F6" w:rsidRPr="00DE61F6" w:rsidRDefault="00DE61F6" w:rsidP="00DE61F6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DE61F6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Posto Atem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Rua Belém, 1075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>
              <w:rPr>
                <w:kern w:val="0"/>
                <w:sz w:val="22"/>
                <w:szCs w:val="22"/>
                <w:lang w:eastAsia="pt-BR"/>
              </w:rPr>
              <w:t>N.</w:t>
            </w:r>
            <w:r w:rsidRPr="00DE61F6">
              <w:rPr>
                <w:kern w:val="0"/>
                <w:sz w:val="22"/>
                <w:szCs w:val="22"/>
                <w:lang w:eastAsia="pt-BR"/>
              </w:rPr>
              <w:t xml:space="preserve"> Sra. Das Graças</w:t>
            </w:r>
          </w:p>
        </w:tc>
      </w:tr>
      <w:tr w:rsidR="00DE61F6" w:rsidRPr="00DE61F6" w:rsidTr="00DE61F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F6" w:rsidRPr="00DE61F6" w:rsidRDefault="00DE61F6" w:rsidP="00DE61F6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DE61F6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Posto Atem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Av. do Turismo, n° 3070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Tarumã</w:t>
            </w:r>
          </w:p>
        </w:tc>
      </w:tr>
      <w:tr w:rsidR="00DE61F6" w:rsidRPr="00DE61F6" w:rsidTr="00DE61F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F6" w:rsidRPr="00DE61F6" w:rsidRDefault="00DE61F6" w:rsidP="00DE61F6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DE61F6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Posto Paraiso Tropical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Av. do Turismo, n° 6988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Tarumã</w:t>
            </w:r>
          </w:p>
        </w:tc>
      </w:tr>
      <w:tr w:rsidR="00DE61F6" w:rsidRPr="00DE61F6" w:rsidTr="00DE61F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F6" w:rsidRPr="00DE61F6" w:rsidRDefault="00DE61F6" w:rsidP="00DE61F6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DE61F6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Posto Atem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Av. do Turismo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Tarumã</w:t>
            </w:r>
          </w:p>
        </w:tc>
      </w:tr>
      <w:tr w:rsidR="00DE61F6" w:rsidRPr="00DE61F6" w:rsidTr="00DE61F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F6" w:rsidRPr="00DE61F6" w:rsidRDefault="00DE61F6" w:rsidP="00DE61F6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DE61F6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Posto Atem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Av. Sete de Maio 1616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Santa Etelvina</w:t>
            </w:r>
          </w:p>
        </w:tc>
      </w:tr>
      <w:tr w:rsidR="00DE61F6" w:rsidRPr="00DE61F6" w:rsidTr="00DE61F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F6" w:rsidRPr="00DE61F6" w:rsidRDefault="00DE61F6" w:rsidP="00DE61F6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DE61F6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Posto Atem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Av. Curaçao, 23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Cidade Nova</w:t>
            </w:r>
          </w:p>
        </w:tc>
      </w:tr>
      <w:tr w:rsidR="00DE61F6" w:rsidRPr="00DE61F6" w:rsidTr="00DE61F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F6" w:rsidRPr="00DE61F6" w:rsidRDefault="00DE61F6" w:rsidP="00DE61F6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DE61F6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Posto Atem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Av. Curaçao, 663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Cidade Nova</w:t>
            </w:r>
          </w:p>
        </w:tc>
      </w:tr>
      <w:tr w:rsidR="00DE61F6" w:rsidRPr="00DE61F6" w:rsidTr="00DE61F6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61F6" w:rsidRPr="00DE61F6" w:rsidRDefault="00DE61F6" w:rsidP="00DE61F6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DE61F6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Posto Atem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Av. Margarita 1147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61F6" w:rsidRPr="00DE61F6" w:rsidRDefault="00DE61F6" w:rsidP="00DE61F6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DE61F6">
              <w:rPr>
                <w:kern w:val="0"/>
                <w:sz w:val="22"/>
                <w:szCs w:val="22"/>
                <w:lang w:eastAsia="pt-BR"/>
              </w:rPr>
              <w:t>Nova Cidade</w:t>
            </w:r>
          </w:p>
        </w:tc>
      </w:tr>
    </w:tbl>
    <w:p w:rsidR="00DE61F6" w:rsidRDefault="00DE61F6" w:rsidP="007A308E">
      <w:pPr>
        <w:pStyle w:val="PargrafodaLista"/>
        <w:spacing w:line="276" w:lineRule="auto"/>
        <w:ind w:left="709"/>
        <w:jc w:val="both"/>
        <w:rPr>
          <w:rFonts w:ascii="Arial" w:eastAsia="Arial" w:hAnsi="Arial" w:cs="Arial"/>
        </w:rPr>
      </w:pPr>
    </w:p>
    <w:p w:rsidR="00DE61F6" w:rsidRDefault="00DE61F6" w:rsidP="007A308E">
      <w:pPr>
        <w:pStyle w:val="PargrafodaLista"/>
        <w:spacing w:line="276" w:lineRule="auto"/>
        <w:ind w:left="709"/>
        <w:jc w:val="both"/>
        <w:rPr>
          <w:rFonts w:ascii="Arial" w:eastAsia="Arial" w:hAnsi="Arial" w:cs="Arial"/>
        </w:rPr>
      </w:pPr>
    </w:p>
    <w:p w:rsidR="00DE61F6" w:rsidRDefault="00DE61F6" w:rsidP="007A308E">
      <w:pPr>
        <w:pStyle w:val="PargrafodaLista"/>
        <w:spacing w:line="276" w:lineRule="auto"/>
        <w:ind w:left="709"/>
        <w:jc w:val="both"/>
        <w:rPr>
          <w:rFonts w:ascii="Arial" w:eastAsia="Arial" w:hAnsi="Arial" w:cs="Arial"/>
        </w:rPr>
      </w:pPr>
    </w:p>
    <w:p w:rsidR="007A308E" w:rsidRDefault="007A308E" w:rsidP="007A308E">
      <w:pPr>
        <w:pStyle w:val="PargrafodaLista"/>
        <w:spacing w:line="276" w:lineRule="auto"/>
        <w:ind w:left="709"/>
        <w:jc w:val="both"/>
        <w:rPr>
          <w:rFonts w:ascii="Arial" w:eastAsia="Arial" w:hAnsi="Arial" w:cs="Arial"/>
          <w:b/>
        </w:rPr>
      </w:pPr>
      <w:r w:rsidRPr="00F62E35"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b/>
        </w:rPr>
        <w:t xml:space="preserve">. </w:t>
      </w:r>
      <w:r w:rsidRPr="004B7615">
        <w:rPr>
          <w:rFonts w:ascii="Arial" w:eastAsia="Arial" w:hAnsi="Arial" w:cs="Arial"/>
          <w:b/>
        </w:rPr>
        <w:t>Etanol -</w:t>
      </w:r>
      <w:r w:rsidRPr="004B7615">
        <w:rPr>
          <w:rFonts w:ascii="Arial" w:eastAsia="Arial" w:hAnsi="Arial" w:cs="Arial"/>
        </w:rPr>
        <w:t xml:space="preserve"> no valor de </w:t>
      </w:r>
      <w:r w:rsidR="0043560E">
        <w:rPr>
          <w:rFonts w:ascii="Arial" w:eastAsia="Arial" w:hAnsi="Arial" w:cs="Arial"/>
          <w:b/>
        </w:rPr>
        <w:t>R$ 3</w:t>
      </w:r>
      <w:r w:rsidRPr="004B7615">
        <w:rPr>
          <w:rFonts w:ascii="Arial" w:eastAsia="Arial" w:hAnsi="Arial" w:cs="Arial"/>
          <w:b/>
        </w:rPr>
        <w:t>,</w:t>
      </w:r>
      <w:r w:rsidR="0043560E">
        <w:rPr>
          <w:rFonts w:ascii="Arial" w:eastAsia="Arial" w:hAnsi="Arial" w:cs="Arial"/>
          <w:b/>
        </w:rPr>
        <w:t>94</w:t>
      </w:r>
      <w:r w:rsidRPr="004B7615">
        <w:rPr>
          <w:rFonts w:ascii="Arial" w:eastAsia="Arial" w:hAnsi="Arial" w:cs="Arial"/>
          <w:b/>
        </w:rPr>
        <w:t xml:space="preserve"> </w:t>
      </w:r>
      <w:r w:rsidR="0043560E">
        <w:rPr>
          <w:rFonts w:ascii="Arial" w:eastAsia="Arial" w:hAnsi="Arial" w:cs="Arial"/>
        </w:rPr>
        <w:t xml:space="preserve">(três reais e noventa e quatro </w:t>
      </w:r>
      <w:r w:rsidRPr="004B7615">
        <w:rPr>
          <w:rFonts w:ascii="Arial" w:eastAsia="Arial" w:hAnsi="Arial" w:cs="Arial"/>
        </w:rPr>
        <w:t>centavos), registrado nos postos:</w:t>
      </w:r>
      <w:r>
        <w:rPr>
          <w:rFonts w:ascii="Arial" w:eastAsia="Arial" w:hAnsi="Arial" w:cs="Arial"/>
          <w:b/>
        </w:rPr>
        <w:t xml:space="preserve">      </w:t>
      </w:r>
    </w:p>
    <w:tbl>
      <w:tblPr>
        <w:tblW w:w="825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3679"/>
        <w:gridCol w:w="1600"/>
      </w:tblGrid>
      <w:tr w:rsidR="00F205DF" w:rsidRPr="00F205DF" w:rsidTr="00F205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5DF" w:rsidRPr="00F205DF" w:rsidRDefault="00F205DF" w:rsidP="00F205DF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F205DF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 xml:space="preserve">Posto </w:t>
            </w:r>
            <w:proofErr w:type="spellStart"/>
            <w:r w:rsidRPr="00F205DF">
              <w:rPr>
                <w:kern w:val="0"/>
                <w:sz w:val="22"/>
                <w:szCs w:val="22"/>
                <w:lang w:eastAsia="pt-BR"/>
              </w:rPr>
              <w:t>Petro</w:t>
            </w:r>
            <w:proofErr w:type="spellEnd"/>
            <w:r w:rsidRPr="00F205DF">
              <w:rPr>
                <w:kern w:val="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205DF">
              <w:rPr>
                <w:kern w:val="0"/>
                <w:sz w:val="22"/>
                <w:szCs w:val="22"/>
                <w:lang w:eastAsia="pt-BR"/>
              </w:rPr>
              <w:t>Amazon</w:t>
            </w:r>
            <w:proofErr w:type="spellEnd"/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Av. Camapuã, 140-194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Cidade de Deus</w:t>
            </w:r>
          </w:p>
        </w:tc>
      </w:tr>
      <w:tr w:rsidR="00F205DF" w:rsidRPr="00F205DF" w:rsidTr="00F205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5DF" w:rsidRPr="00F205DF" w:rsidRDefault="00F205DF" w:rsidP="00F205DF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F205DF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Posto Shell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Av. Camapuã, 1176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Cidade de Deus</w:t>
            </w:r>
          </w:p>
        </w:tc>
      </w:tr>
      <w:tr w:rsidR="00F205DF" w:rsidRPr="00F205DF" w:rsidTr="00F205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5DF" w:rsidRPr="00F205DF" w:rsidRDefault="00F205DF" w:rsidP="00F205DF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F205DF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 xml:space="preserve">Posto </w:t>
            </w:r>
            <w:proofErr w:type="spellStart"/>
            <w:r w:rsidRPr="00F205DF">
              <w:rPr>
                <w:kern w:val="0"/>
                <w:sz w:val="22"/>
                <w:szCs w:val="22"/>
                <w:lang w:eastAsia="pt-BR"/>
              </w:rPr>
              <w:t>Br</w:t>
            </w:r>
            <w:proofErr w:type="spellEnd"/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Av. Nossa Senhora da Conceição, n°29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Cidade de Deus</w:t>
            </w:r>
          </w:p>
        </w:tc>
      </w:tr>
    </w:tbl>
    <w:p w:rsidR="007A308E" w:rsidRDefault="007A308E" w:rsidP="007A308E">
      <w:pPr>
        <w:pStyle w:val="PargrafodaLista"/>
        <w:spacing w:line="276" w:lineRule="auto"/>
        <w:ind w:left="709"/>
        <w:jc w:val="both"/>
        <w:rPr>
          <w:rFonts w:ascii="Arial" w:eastAsia="Arial" w:hAnsi="Arial" w:cs="Arial"/>
          <w:b/>
        </w:rPr>
      </w:pPr>
    </w:p>
    <w:p w:rsidR="007A308E" w:rsidRPr="00FD28EA" w:rsidRDefault="007A308E" w:rsidP="007A308E">
      <w:pPr>
        <w:spacing w:line="480" w:lineRule="auto"/>
        <w:jc w:val="both"/>
        <w:rPr>
          <w:rFonts w:ascii="Arial" w:eastAsia="Arial" w:hAnsi="Arial" w:cs="Arial"/>
          <w:b/>
        </w:rPr>
      </w:pPr>
    </w:p>
    <w:p w:rsidR="007A308E" w:rsidRDefault="007A308E" w:rsidP="007A308E">
      <w:pPr>
        <w:spacing w:line="276" w:lineRule="auto"/>
        <w:ind w:left="709"/>
        <w:jc w:val="both"/>
        <w:rPr>
          <w:rFonts w:ascii="Arial" w:eastAsia="Arial" w:hAnsi="Arial" w:cs="Arial"/>
        </w:rPr>
      </w:pPr>
      <w:r w:rsidRPr="00F62E35">
        <w:rPr>
          <w:rFonts w:ascii="Arial" w:eastAsia="Arial" w:hAnsi="Arial" w:cs="Arial"/>
        </w:rPr>
        <w:lastRenderedPageBreak/>
        <w:t>4.</w:t>
      </w:r>
      <w:r>
        <w:rPr>
          <w:rFonts w:ascii="Arial" w:eastAsia="Arial" w:hAnsi="Arial" w:cs="Arial"/>
          <w:b/>
        </w:rPr>
        <w:t xml:space="preserve"> </w:t>
      </w:r>
      <w:r w:rsidRPr="00F62E35">
        <w:rPr>
          <w:rFonts w:ascii="Arial" w:eastAsia="Arial" w:hAnsi="Arial" w:cs="Arial"/>
          <w:b/>
        </w:rPr>
        <w:t xml:space="preserve">Diesel Comum </w:t>
      </w:r>
      <w:r w:rsidRPr="00F62E35">
        <w:rPr>
          <w:rFonts w:ascii="Arial" w:eastAsia="Arial" w:hAnsi="Arial" w:cs="Arial"/>
        </w:rPr>
        <w:t>-</w:t>
      </w:r>
      <w:r w:rsidRPr="00F62E35">
        <w:rPr>
          <w:rFonts w:ascii="Arial" w:eastAsia="Arial" w:hAnsi="Arial" w:cs="Arial"/>
          <w:b/>
        </w:rPr>
        <w:t xml:space="preserve"> </w:t>
      </w:r>
      <w:r w:rsidRPr="00F62E35">
        <w:rPr>
          <w:rFonts w:ascii="Arial" w:eastAsia="Arial" w:hAnsi="Arial" w:cs="Arial"/>
        </w:rPr>
        <w:t xml:space="preserve">no valor de </w:t>
      </w:r>
      <w:r w:rsidRPr="00F62E35">
        <w:rPr>
          <w:rFonts w:ascii="Arial" w:eastAsia="Arial" w:hAnsi="Arial" w:cs="Arial"/>
          <w:b/>
        </w:rPr>
        <w:t xml:space="preserve">R$ </w:t>
      </w:r>
      <w:r w:rsidR="00F205DF">
        <w:rPr>
          <w:rFonts w:ascii="Arial" w:eastAsia="Arial" w:hAnsi="Arial" w:cs="Arial"/>
          <w:b/>
        </w:rPr>
        <w:t>5,98</w:t>
      </w:r>
      <w:r w:rsidRPr="00F62E35">
        <w:rPr>
          <w:rFonts w:ascii="Arial" w:eastAsia="Arial" w:hAnsi="Arial" w:cs="Arial"/>
          <w:b/>
        </w:rPr>
        <w:t xml:space="preserve"> </w:t>
      </w:r>
      <w:r w:rsidRPr="00F62E35">
        <w:rPr>
          <w:rFonts w:ascii="Arial" w:eastAsia="Arial" w:hAnsi="Arial" w:cs="Arial"/>
        </w:rPr>
        <w:t>(</w:t>
      </w:r>
      <w:r w:rsidR="00F205DF">
        <w:rPr>
          <w:rFonts w:ascii="Arial" w:eastAsia="Arial" w:hAnsi="Arial" w:cs="Arial"/>
        </w:rPr>
        <w:t>cinco reais e noventa e oito</w:t>
      </w:r>
      <w:r>
        <w:rPr>
          <w:rFonts w:ascii="Arial" w:eastAsia="Arial" w:hAnsi="Arial" w:cs="Arial"/>
        </w:rPr>
        <w:t xml:space="preserve"> centavos)</w:t>
      </w:r>
      <w:r w:rsidRPr="00F62E35">
        <w:rPr>
          <w:rFonts w:ascii="Arial" w:eastAsia="Arial" w:hAnsi="Arial" w:cs="Arial"/>
        </w:rPr>
        <w:t>, registrado no posto:</w:t>
      </w:r>
    </w:p>
    <w:p w:rsidR="007A308E" w:rsidRDefault="007A308E" w:rsidP="007A308E">
      <w:pPr>
        <w:spacing w:line="276" w:lineRule="auto"/>
        <w:ind w:left="709"/>
        <w:jc w:val="both"/>
        <w:rPr>
          <w:rFonts w:ascii="Arial" w:eastAsia="Arial" w:hAnsi="Arial" w:cs="Arial"/>
          <w:b/>
        </w:rPr>
      </w:pPr>
    </w:p>
    <w:tbl>
      <w:tblPr>
        <w:tblW w:w="8222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2977"/>
        <w:gridCol w:w="2268"/>
      </w:tblGrid>
      <w:tr w:rsidR="00F205DF" w:rsidRPr="00F205DF" w:rsidTr="00F205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5DF" w:rsidRPr="00F205DF" w:rsidRDefault="00F205DF" w:rsidP="00F205DF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F205DF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Posto Shell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Av. Camapuã, 1176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Cidade de Deus</w:t>
            </w:r>
          </w:p>
        </w:tc>
      </w:tr>
      <w:tr w:rsidR="00F205DF" w:rsidRPr="00F205DF" w:rsidTr="00F205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5DF" w:rsidRPr="00F205DF" w:rsidRDefault="00F205DF" w:rsidP="00F205DF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F205DF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 xml:space="preserve">Posto </w:t>
            </w:r>
            <w:proofErr w:type="spellStart"/>
            <w:r w:rsidRPr="00F205DF">
              <w:rPr>
                <w:kern w:val="0"/>
                <w:sz w:val="22"/>
                <w:szCs w:val="22"/>
                <w:lang w:eastAsia="pt-BR"/>
              </w:rPr>
              <w:t>Anavilhanas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Av. Buriti, n° 2975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Distrito Industrial</w:t>
            </w:r>
          </w:p>
        </w:tc>
      </w:tr>
      <w:tr w:rsidR="00F205DF" w:rsidRPr="00F205DF" w:rsidTr="00F205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5DF" w:rsidRPr="00F205DF" w:rsidRDefault="00F205DF" w:rsidP="00F205DF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F205DF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Posto Atem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Rua Belém, 1075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Nossa Sra. Das Graças</w:t>
            </w:r>
          </w:p>
        </w:tc>
      </w:tr>
    </w:tbl>
    <w:p w:rsidR="007A308E" w:rsidRDefault="007A308E" w:rsidP="00F205DF">
      <w:pPr>
        <w:pStyle w:val="PargrafodaLista"/>
        <w:spacing w:line="276" w:lineRule="auto"/>
        <w:ind w:left="1494"/>
        <w:jc w:val="both"/>
        <w:rPr>
          <w:rFonts w:ascii="Arial" w:eastAsia="Arial" w:hAnsi="Arial" w:cs="Arial"/>
          <w:b/>
          <w:bCs/>
        </w:rPr>
      </w:pPr>
    </w:p>
    <w:p w:rsidR="007A308E" w:rsidRPr="004B7615" w:rsidRDefault="007A308E" w:rsidP="007A308E">
      <w:pPr>
        <w:pStyle w:val="PargrafodaLista"/>
        <w:tabs>
          <w:tab w:val="left" w:pos="6999"/>
        </w:tabs>
        <w:spacing w:line="480" w:lineRule="auto"/>
        <w:ind w:left="709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:rsidR="007A308E" w:rsidRDefault="007A308E" w:rsidP="007A308E">
      <w:pPr>
        <w:spacing w:line="276" w:lineRule="auto"/>
        <w:ind w:left="709"/>
        <w:jc w:val="both"/>
        <w:rPr>
          <w:rFonts w:ascii="Arial" w:eastAsia="Arial" w:hAnsi="Arial" w:cs="Arial"/>
        </w:rPr>
      </w:pPr>
      <w:r w:rsidRPr="00F62E35"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b/>
        </w:rPr>
        <w:t xml:space="preserve"> </w:t>
      </w:r>
      <w:r w:rsidRPr="00F62E35">
        <w:rPr>
          <w:rFonts w:ascii="Arial" w:eastAsia="Arial" w:hAnsi="Arial" w:cs="Arial"/>
          <w:b/>
        </w:rPr>
        <w:t>Diesel</w:t>
      </w:r>
      <w:r w:rsidRPr="00F62E35">
        <w:rPr>
          <w:rFonts w:ascii="Arial" w:eastAsia="Arial" w:hAnsi="Arial" w:cs="Arial"/>
        </w:rPr>
        <w:t xml:space="preserve"> </w:t>
      </w:r>
      <w:r w:rsidRPr="00F62E35">
        <w:rPr>
          <w:rFonts w:ascii="Arial" w:eastAsia="Arial" w:hAnsi="Arial" w:cs="Arial"/>
          <w:b/>
        </w:rPr>
        <w:t xml:space="preserve">S10 </w:t>
      </w:r>
      <w:r w:rsidRPr="00F62E35">
        <w:rPr>
          <w:rFonts w:ascii="Arial" w:eastAsia="Arial" w:hAnsi="Arial" w:cs="Arial"/>
        </w:rPr>
        <w:t xml:space="preserve">- no valor de </w:t>
      </w:r>
      <w:r w:rsidRPr="00F62E35">
        <w:rPr>
          <w:rFonts w:ascii="Arial" w:eastAsia="Arial" w:hAnsi="Arial" w:cs="Arial"/>
          <w:b/>
        </w:rPr>
        <w:t xml:space="preserve">R$ </w:t>
      </w:r>
      <w:r w:rsidR="00F205DF">
        <w:rPr>
          <w:rFonts w:ascii="Arial" w:eastAsia="Arial" w:hAnsi="Arial" w:cs="Arial"/>
          <w:b/>
        </w:rPr>
        <w:t>5,8</w:t>
      </w:r>
      <w:r>
        <w:rPr>
          <w:rFonts w:ascii="Arial" w:eastAsia="Arial" w:hAnsi="Arial" w:cs="Arial"/>
          <w:b/>
        </w:rPr>
        <w:t>9</w:t>
      </w:r>
      <w:r w:rsidRPr="00F62E35">
        <w:rPr>
          <w:rFonts w:ascii="Arial" w:eastAsia="Arial" w:hAnsi="Arial" w:cs="Arial"/>
          <w:b/>
        </w:rPr>
        <w:t xml:space="preserve"> </w:t>
      </w:r>
      <w:r w:rsidRPr="00F62E35">
        <w:rPr>
          <w:rFonts w:ascii="Arial" w:eastAsia="Arial" w:hAnsi="Arial" w:cs="Arial"/>
        </w:rPr>
        <w:t>(</w:t>
      </w:r>
      <w:r w:rsidR="00F205DF">
        <w:rPr>
          <w:rFonts w:ascii="Arial" w:eastAsia="Arial" w:hAnsi="Arial" w:cs="Arial"/>
        </w:rPr>
        <w:t>cinco reais e oitenta</w:t>
      </w:r>
      <w:r>
        <w:rPr>
          <w:rFonts w:ascii="Arial" w:eastAsia="Arial" w:hAnsi="Arial" w:cs="Arial"/>
        </w:rPr>
        <w:t xml:space="preserve"> e nove centavos</w:t>
      </w:r>
      <w:r w:rsidRPr="00F62E35">
        <w:rPr>
          <w:rFonts w:ascii="Arial" w:eastAsia="Arial" w:hAnsi="Arial" w:cs="Arial"/>
        </w:rPr>
        <w:t>), registrado nos postos:</w:t>
      </w:r>
    </w:p>
    <w:p w:rsidR="007A308E" w:rsidRDefault="007A308E" w:rsidP="007A308E">
      <w:pPr>
        <w:pStyle w:val="PargrafodaLista"/>
        <w:spacing w:line="276" w:lineRule="auto"/>
        <w:ind w:left="1429"/>
        <w:jc w:val="both"/>
        <w:rPr>
          <w:rFonts w:ascii="Arial" w:eastAsia="Arial" w:hAnsi="Arial" w:cs="Arial"/>
        </w:rPr>
      </w:pPr>
    </w:p>
    <w:tbl>
      <w:tblPr>
        <w:tblW w:w="8222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2977"/>
        <w:gridCol w:w="2268"/>
      </w:tblGrid>
      <w:tr w:rsidR="00F205DF" w:rsidRPr="00F205DF" w:rsidTr="00F205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5DF" w:rsidRPr="00F205DF" w:rsidRDefault="00F205DF" w:rsidP="00F205DF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F205DF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Posto Santa Inês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 xml:space="preserve">Rua </w:t>
            </w:r>
            <w:proofErr w:type="spellStart"/>
            <w:r w:rsidRPr="00F205DF">
              <w:rPr>
                <w:kern w:val="0"/>
                <w:sz w:val="22"/>
                <w:szCs w:val="22"/>
                <w:lang w:eastAsia="pt-BR"/>
              </w:rPr>
              <w:t>Eupalamides</w:t>
            </w:r>
            <w:proofErr w:type="spellEnd"/>
            <w:r w:rsidRPr="00F205DF">
              <w:rPr>
                <w:kern w:val="0"/>
                <w:sz w:val="22"/>
                <w:szCs w:val="22"/>
                <w:lang w:eastAsia="pt-BR"/>
              </w:rPr>
              <w:t>, n° 636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Jorge Teixeira</w:t>
            </w:r>
          </w:p>
        </w:tc>
      </w:tr>
      <w:tr w:rsidR="00F205DF" w:rsidRPr="00F205DF" w:rsidTr="00F205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05DF" w:rsidRPr="00F205DF" w:rsidRDefault="00F205DF" w:rsidP="00F205DF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</w:pPr>
            <w:r w:rsidRPr="00F205DF">
              <w:rPr>
                <w:rFonts w:ascii="Arial" w:hAnsi="Arial" w:cs="Arial"/>
                <w:kern w:val="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Posto Equador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Av. Buriti, n° 2755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05DF" w:rsidRPr="00F205DF" w:rsidRDefault="00F205DF" w:rsidP="00F205DF">
            <w:pPr>
              <w:suppressAutoHyphens w:val="0"/>
              <w:rPr>
                <w:kern w:val="0"/>
                <w:sz w:val="22"/>
                <w:szCs w:val="22"/>
                <w:lang w:eastAsia="pt-BR"/>
              </w:rPr>
            </w:pPr>
            <w:r w:rsidRPr="00F205DF">
              <w:rPr>
                <w:kern w:val="0"/>
                <w:sz w:val="22"/>
                <w:szCs w:val="22"/>
                <w:lang w:eastAsia="pt-BR"/>
              </w:rPr>
              <w:t>Distrito Industrial</w:t>
            </w:r>
          </w:p>
        </w:tc>
      </w:tr>
    </w:tbl>
    <w:p w:rsidR="007A308E" w:rsidRPr="00445321" w:rsidRDefault="007A308E" w:rsidP="00F205DF">
      <w:pPr>
        <w:pStyle w:val="PargrafodaLista"/>
        <w:spacing w:line="276" w:lineRule="auto"/>
        <w:ind w:left="1353"/>
        <w:jc w:val="both"/>
        <w:rPr>
          <w:rFonts w:ascii="Arial" w:eastAsia="Arial" w:hAnsi="Arial" w:cs="Arial"/>
        </w:rPr>
      </w:pPr>
    </w:p>
    <w:p w:rsidR="007A308E" w:rsidRDefault="007A308E" w:rsidP="007A308E">
      <w:pPr>
        <w:spacing w:line="276" w:lineRule="auto"/>
        <w:jc w:val="both"/>
        <w:rPr>
          <w:rFonts w:ascii="Arial" w:eastAsia="Arial" w:hAnsi="Arial" w:cs="Arial"/>
        </w:rPr>
      </w:pPr>
    </w:p>
    <w:p w:rsidR="007A308E" w:rsidRDefault="007A308E" w:rsidP="007A308E">
      <w:pPr>
        <w:spacing w:line="276" w:lineRule="auto"/>
        <w:jc w:val="both"/>
        <w:rPr>
          <w:rFonts w:ascii="Arial" w:eastAsia="Arial" w:hAnsi="Arial" w:cs="Arial"/>
        </w:rPr>
      </w:pPr>
    </w:p>
    <w:p w:rsidR="007A308E" w:rsidRPr="004B0B52" w:rsidRDefault="007A308E" w:rsidP="007A308E">
      <w:pPr>
        <w:spacing w:line="276" w:lineRule="auto"/>
        <w:jc w:val="both"/>
        <w:rPr>
          <w:rFonts w:ascii="Arial" w:eastAsia="Arial" w:hAnsi="Arial" w:cs="Arial"/>
        </w:rPr>
      </w:pPr>
    </w:p>
    <w:p w:rsidR="007A308E" w:rsidRPr="007E27D5" w:rsidRDefault="007A308E" w:rsidP="007A308E">
      <w:pPr>
        <w:suppressAutoHyphens w:val="0"/>
        <w:spacing w:line="360" w:lineRule="auto"/>
        <w:jc w:val="both"/>
        <w:rPr>
          <w:rFonts w:ascii="Arial" w:eastAsia="Arial" w:hAnsi="Arial" w:cs="Arial"/>
        </w:rPr>
      </w:pPr>
      <w:r w:rsidRPr="007E27D5">
        <w:rPr>
          <w:rFonts w:ascii="Arial" w:eastAsia="Arial" w:hAnsi="Arial" w:cs="Arial"/>
        </w:rPr>
        <w:t>Manaus,</w:t>
      </w:r>
      <w:r w:rsidR="00F205DF">
        <w:rPr>
          <w:rFonts w:ascii="Arial" w:eastAsia="Arial" w:hAnsi="Arial" w:cs="Arial"/>
        </w:rPr>
        <w:t xml:space="preserve"> 23</w:t>
      </w:r>
      <w:r>
        <w:rPr>
          <w:rFonts w:ascii="Arial" w:eastAsia="Arial" w:hAnsi="Arial" w:cs="Arial"/>
        </w:rPr>
        <w:t xml:space="preserve"> de janeiro</w:t>
      </w:r>
      <w:r w:rsidRPr="007E27D5">
        <w:rPr>
          <w:rFonts w:ascii="Arial" w:eastAsia="Arial" w:hAnsi="Arial" w:cs="Arial"/>
        </w:rPr>
        <w:t xml:space="preserve"> de 202</w:t>
      </w:r>
      <w:r>
        <w:rPr>
          <w:rFonts w:ascii="Arial" w:eastAsia="Arial" w:hAnsi="Arial" w:cs="Arial"/>
        </w:rPr>
        <w:t>4</w:t>
      </w:r>
      <w:r w:rsidRPr="007E27D5">
        <w:rPr>
          <w:rFonts w:ascii="Arial" w:eastAsia="Arial" w:hAnsi="Arial" w:cs="Arial"/>
        </w:rPr>
        <w:t>.</w:t>
      </w:r>
    </w:p>
    <w:p w:rsidR="00FA25C2" w:rsidRDefault="00FA25C2"/>
    <w:sectPr w:rsidR="00FA25C2" w:rsidSect="00CC644B">
      <w:headerReference w:type="default" r:id="rId8"/>
      <w:footerReference w:type="default" r:id="rId9"/>
      <w:pgSz w:w="11906" w:h="16838"/>
      <w:pgMar w:top="2552" w:right="1191" w:bottom="2410" w:left="1191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5A" w:rsidRDefault="0041775A">
      <w:r>
        <w:separator/>
      </w:r>
    </w:p>
  </w:endnote>
  <w:endnote w:type="continuationSeparator" w:id="0">
    <w:p w:rsidR="0041775A" w:rsidRDefault="0041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E50" w:rsidRPr="00263732" w:rsidRDefault="00226E50" w:rsidP="00226E50">
    <w:pPr>
      <w:jc w:val="center"/>
      <w:rPr>
        <w:rFonts w:ascii="Arial" w:hAnsi="Arial" w:cs="Arial"/>
        <w:color w:val="1B335D"/>
        <w:sz w:val="18"/>
        <w:szCs w:val="18"/>
      </w:rPr>
    </w:pPr>
    <w:proofErr w:type="spellStart"/>
    <w:r>
      <w:rPr>
        <w:rFonts w:ascii="Arial" w:hAnsi="Arial" w:cs="Arial"/>
        <w:color w:val="1B335D"/>
        <w:sz w:val="18"/>
        <w:szCs w:val="18"/>
      </w:rPr>
      <w:t>Email</w:t>
    </w:r>
    <w:proofErr w:type="spellEnd"/>
    <w:r>
      <w:rPr>
        <w:rFonts w:ascii="Arial" w:hAnsi="Arial" w:cs="Arial"/>
        <w:color w:val="1B335D"/>
        <w:sz w:val="18"/>
        <w:szCs w:val="18"/>
      </w:rPr>
      <w:t>: fiscalizacao.proconmanaus@pmanaus.am.gov.br</w:t>
    </w:r>
  </w:p>
  <w:p w:rsidR="00226E50" w:rsidRPr="00263732" w:rsidRDefault="00226E50" w:rsidP="00226E50">
    <w:pPr>
      <w:jc w:val="center"/>
      <w:rPr>
        <w:rFonts w:ascii="Arial" w:hAnsi="Arial" w:cs="Arial"/>
        <w:color w:val="1B335D"/>
        <w:sz w:val="18"/>
        <w:szCs w:val="18"/>
      </w:rPr>
    </w:pPr>
    <w:proofErr w:type="spellStart"/>
    <w:r>
      <w:rPr>
        <w:rFonts w:ascii="Arial" w:hAnsi="Arial" w:cs="Arial"/>
        <w:color w:val="1B335D"/>
        <w:sz w:val="18"/>
        <w:szCs w:val="18"/>
      </w:rPr>
      <w:t>Instagram</w:t>
    </w:r>
    <w:proofErr w:type="spellEnd"/>
    <w:r>
      <w:rPr>
        <w:rFonts w:ascii="Arial" w:hAnsi="Arial" w:cs="Arial"/>
        <w:color w:val="1B335D"/>
        <w:sz w:val="18"/>
        <w:szCs w:val="18"/>
      </w:rPr>
      <w:t>: @</w:t>
    </w:r>
    <w:proofErr w:type="spellStart"/>
    <w:r>
      <w:rPr>
        <w:rFonts w:ascii="Arial" w:hAnsi="Arial" w:cs="Arial"/>
        <w:color w:val="1B335D"/>
        <w:sz w:val="18"/>
        <w:szCs w:val="18"/>
      </w:rPr>
      <w:t>proconmanaus</w:t>
    </w:r>
    <w:proofErr w:type="spellEnd"/>
  </w:p>
  <w:p w:rsidR="00226E50" w:rsidRPr="00263732" w:rsidRDefault="00226E50" w:rsidP="00226E50">
    <w:pPr>
      <w:jc w:val="center"/>
      <w:rPr>
        <w:rFonts w:ascii="Arial" w:hAnsi="Arial" w:cs="Arial"/>
        <w:color w:val="1B335D"/>
        <w:sz w:val="18"/>
        <w:szCs w:val="18"/>
      </w:rPr>
    </w:pPr>
  </w:p>
  <w:p w:rsidR="00FE6D86" w:rsidRPr="00F94EB2" w:rsidRDefault="007A308E" w:rsidP="00F94EB2">
    <w:pPr>
      <w:pStyle w:val="Rodap"/>
      <w:rPr>
        <w:rFonts w:ascii="Montserrat" w:hAnsi="Montserrat"/>
        <w:sz w:val="18"/>
        <w:szCs w:val="18"/>
      </w:rPr>
    </w:pPr>
    <w:r w:rsidRPr="00263732">
      <w:rPr>
        <w:rFonts w:ascii="Montserrat" w:hAnsi="Montserrat"/>
        <w:caps/>
        <w:noProof/>
        <w:color w:val="4F81BD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8CE091D" wp14:editId="33405150">
              <wp:simplePos x="0" y="0"/>
              <wp:positionH relativeFrom="column">
                <wp:posOffset>-527685</wp:posOffset>
              </wp:positionH>
              <wp:positionV relativeFrom="paragraph">
                <wp:posOffset>-709295</wp:posOffset>
              </wp:positionV>
              <wp:extent cx="19145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6D86" w:rsidRPr="00263732" w:rsidRDefault="0041775A" w:rsidP="00FE5C5A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8CE091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1.55pt;margin-top:-55.85pt;width:150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" filled="f" stroked="f">
              <v:textbox style="mso-fit-shape-to-text:t">
                <w:txbxContent>
                  <w:p w:rsidR="00FE6D86" w:rsidRPr="00263732" w:rsidRDefault="005B724C" w:rsidP="00FE5C5A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57C313F" wp14:editId="487A06CB">
              <wp:simplePos x="0" y="0"/>
              <wp:positionH relativeFrom="margin">
                <wp:posOffset>3920490</wp:posOffset>
              </wp:positionH>
              <wp:positionV relativeFrom="paragraph">
                <wp:posOffset>-720725</wp:posOffset>
              </wp:positionV>
              <wp:extent cx="2438400" cy="819150"/>
              <wp:effectExtent l="0" t="0" r="0" b="0"/>
              <wp:wrapSquare wrapText="bothSides"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819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6D86" w:rsidRPr="008D32DA" w:rsidRDefault="0041775A" w:rsidP="00954DCA">
                          <w:pPr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457C313F" id="_x0000_s1027" type="#_x0000_t202" style="position:absolute;margin-left:308.7pt;margin-top:-56.75pt;width:192pt;height:6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" filled="f" stroked="f">
              <v:textbox>
                <w:txbxContent>
                  <w:p w:rsidR="00FE6D86" w:rsidRPr="008D32DA" w:rsidRDefault="005B724C" w:rsidP="00954DCA">
                    <w:pPr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ontserrat" w:hAnsi="Montserrat"/>
        <w:caps/>
        <w:color w:val="4F81BD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5A" w:rsidRDefault="0041775A">
      <w:r>
        <w:separator/>
      </w:r>
    </w:p>
  </w:footnote>
  <w:footnote w:type="continuationSeparator" w:id="0">
    <w:p w:rsidR="0041775A" w:rsidRDefault="00417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D86" w:rsidRDefault="00226E50">
    <w:pPr>
      <w:pStyle w:val="Cabealho"/>
    </w:pPr>
    <w:r>
      <w:rPr>
        <w:noProof/>
        <w:color w:val="000000"/>
        <w:lang w:eastAsia="pt-BR"/>
      </w:rPr>
      <w:drawing>
        <wp:anchor distT="0" distB="0" distL="114300" distR="114300" simplePos="0" relativeHeight="251667456" behindDoc="0" locked="0" layoutInCell="1" allowOverlap="1" wp14:anchorId="36282F42" wp14:editId="3EA9BC96">
          <wp:simplePos x="0" y="0"/>
          <wp:positionH relativeFrom="column">
            <wp:posOffset>638175</wp:posOffset>
          </wp:positionH>
          <wp:positionV relativeFrom="paragraph">
            <wp:posOffset>-381000</wp:posOffset>
          </wp:positionV>
          <wp:extent cx="5400675" cy="975995"/>
          <wp:effectExtent l="0" t="0" r="9525" b="0"/>
          <wp:wrapNone/>
          <wp:docPr id="7" name="Imagem 7" descr="Interface gráfica do usuári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465796" name="Imagem 1" descr="Interface gráfica do usuári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975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308E"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01BB"/>
    <w:multiLevelType w:val="hybridMultilevel"/>
    <w:tmpl w:val="3E1C4996"/>
    <w:lvl w:ilvl="0" w:tplc="4E5478C6">
      <w:start w:val="1"/>
      <w:numFmt w:val="decimal"/>
      <w:lvlText w:val="%1)"/>
      <w:lvlJc w:val="left"/>
      <w:pPr>
        <w:ind w:left="14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CA51E94"/>
    <w:multiLevelType w:val="hybridMultilevel"/>
    <w:tmpl w:val="59DCB60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6DF7D96"/>
    <w:multiLevelType w:val="hybridMultilevel"/>
    <w:tmpl w:val="EA1E1E76"/>
    <w:lvl w:ilvl="0" w:tplc="7208157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6E40DE7"/>
    <w:multiLevelType w:val="hybridMultilevel"/>
    <w:tmpl w:val="41FA8436"/>
    <w:lvl w:ilvl="0" w:tplc="F14CB24E">
      <w:start w:val="1"/>
      <w:numFmt w:val="decimalZero"/>
      <w:lvlText w:val="%1)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13B2E6C"/>
    <w:multiLevelType w:val="hybridMultilevel"/>
    <w:tmpl w:val="3D6E24C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F14CB24E">
      <w:start w:val="1"/>
      <w:numFmt w:val="decimalZero"/>
      <w:lvlText w:val="%2)"/>
      <w:lvlJc w:val="left"/>
      <w:pPr>
        <w:ind w:left="1761" w:hanging="42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887DCD"/>
    <w:multiLevelType w:val="hybridMultilevel"/>
    <w:tmpl w:val="2932E8E4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8E"/>
    <w:rsid w:val="00226E50"/>
    <w:rsid w:val="002E3F85"/>
    <w:rsid w:val="0041775A"/>
    <w:rsid w:val="0043560E"/>
    <w:rsid w:val="005B724C"/>
    <w:rsid w:val="007A308E"/>
    <w:rsid w:val="008D32DA"/>
    <w:rsid w:val="00C53517"/>
    <w:rsid w:val="00D01932"/>
    <w:rsid w:val="00DE61F6"/>
    <w:rsid w:val="00F205DF"/>
    <w:rsid w:val="00F31A86"/>
    <w:rsid w:val="00FA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30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308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A30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308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A30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30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308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A30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308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A3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Noemia Raiany de Souza Henriques</dc:creator>
  <cp:lastModifiedBy>Semcom</cp:lastModifiedBy>
  <cp:revision>2</cp:revision>
  <dcterms:created xsi:type="dcterms:W3CDTF">2024-01-23T22:46:00Z</dcterms:created>
  <dcterms:modified xsi:type="dcterms:W3CDTF">2024-01-23T22:46:00Z</dcterms:modified>
</cp:coreProperties>
</file>